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183" w:rsidRPr="0081439D" w:rsidRDefault="003C07D6" w:rsidP="003C07D6">
      <w:pPr>
        <w:jc w:val="center"/>
        <w:rPr>
          <w:rFonts w:asciiTheme="majorHAnsi" w:hAnsiTheme="majorHAnsi"/>
        </w:rPr>
      </w:pPr>
      <w:r w:rsidRPr="0081439D">
        <w:rPr>
          <w:rFonts w:asciiTheme="majorHAnsi" w:hAnsiTheme="majorHAnsi"/>
        </w:rPr>
        <w:t>Thèmes</w:t>
      </w:r>
      <w:proofErr w:type="gramStart"/>
      <w:r w:rsidRPr="0081439D">
        <w:rPr>
          <w:rFonts w:asciiTheme="majorHAnsi" w:hAnsiTheme="majorHAnsi"/>
        </w:rPr>
        <w:t> :</w:t>
      </w:r>
      <w:r w:rsidR="001C42C6">
        <w:rPr>
          <w:rFonts w:asciiTheme="majorHAnsi" w:hAnsiTheme="majorHAnsi"/>
        </w:rPr>
        <w:t>Santé</w:t>
      </w:r>
      <w:proofErr w:type="gramEnd"/>
      <w:r w:rsidR="001C42C6">
        <w:rPr>
          <w:rFonts w:asciiTheme="majorHAnsi" w:hAnsiTheme="majorHAnsi"/>
        </w:rPr>
        <w:t>-Garder la ligne d’eau</w:t>
      </w:r>
      <w:r w:rsidRPr="0081439D">
        <w:rPr>
          <w:rFonts w:asciiTheme="majorHAnsi" w:hAnsiTheme="majorHAnsi"/>
        </w:rPr>
        <w:t xml:space="preserve"> </w:t>
      </w:r>
      <w:r w:rsidR="001C42C6">
        <w:rPr>
          <w:rFonts w:asciiTheme="majorHAnsi" w:hAnsiTheme="majorHAnsi"/>
        </w:rPr>
        <w:t> :</w:t>
      </w:r>
      <w:r w:rsidRPr="0081439D">
        <w:rPr>
          <w:rFonts w:asciiTheme="majorHAnsi" w:hAnsiTheme="majorHAnsi"/>
        </w:rPr>
        <w:t>……..                                   Catégorie : …………</w:t>
      </w:r>
      <w:r w:rsidR="00B027AE">
        <w:rPr>
          <w:rFonts w:asciiTheme="majorHAnsi" w:hAnsiTheme="majorHAnsi"/>
        </w:rPr>
        <w:t>U9</w:t>
      </w:r>
      <w:r w:rsidRPr="0081439D">
        <w:rPr>
          <w:rFonts w:asciiTheme="majorHAnsi" w:hAnsiTheme="majorHAnsi"/>
        </w:rPr>
        <w:t>…………………………</w:t>
      </w:r>
    </w:p>
    <w:p w:rsidR="003C07D6" w:rsidRPr="0081439D" w:rsidRDefault="003C07D6" w:rsidP="003C07D6">
      <w:pPr>
        <w:jc w:val="center"/>
        <w:rPr>
          <w:rFonts w:asciiTheme="majorHAnsi" w:hAnsiTheme="majorHAnsi"/>
        </w:rPr>
      </w:pPr>
      <w:r w:rsidRPr="0081439D">
        <w:rPr>
          <w:rFonts w:asciiTheme="majorHAnsi" w:hAnsiTheme="majorHAnsi"/>
        </w:rPr>
        <w:t xml:space="preserve">Date : </w:t>
      </w:r>
      <w:r w:rsidR="001C42C6">
        <w:rPr>
          <w:rFonts w:asciiTheme="majorHAnsi" w:hAnsiTheme="majorHAnsi"/>
        </w:rPr>
        <w:t>5</w:t>
      </w:r>
      <w:r w:rsidR="00B027AE">
        <w:rPr>
          <w:rFonts w:asciiTheme="majorHAnsi" w:hAnsiTheme="majorHAnsi"/>
        </w:rPr>
        <w:t xml:space="preserve"> décembre 2018</w:t>
      </w:r>
      <w:r w:rsidRPr="0081439D">
        <w:rPr>
          <w:rFonts w:asciiTheme="majorHAnsi" w:hAnsiTheme="majorHAnsi"/>
        </w:rPr>
        <w:t>…</w:t>
      </w:r>
      <w:r w:rsidR="001C42C6">
        <w:rPr>
          <w:rFonts w:asciiTheme="majorHAnsi" w:hAnsiTheme="majorHAnsi"/>
        </w:rPr>
        <w:t xml:space="preserve">                  </w:t>
      </w:r>
      <w:r w:rsidRPr="0081439D">
        <w:rPr>
          <w:rFonts w:asciiTheme="majorHAnsi" w:hAnsiTheme="majorHAnsi"/>
        </w:rPr>
        <w:t>….                                   Lieux : ……</w:t>
      </w:r>
      <w:r w:rsidR="00B027AE">
        <w:rPr>
          <w:rFonts w:asciiTheme="majorHAnsi" w:hAnsiTheme="majorHAnsi"/>
        </w:rPr>
        <w:t>Stabilisé</w:t>
      </w:r>
      <w:r w:rsidRPr="0081439D">
        <w:rPr>
          <w:rFonts w:asciiTheme="majorHAnsi" w:hAnsiTheme="majorHAnsi"/>
        </w:rPr>
        <w:t>…………………………………….</w:t>
      </w:r>
    </w:p>
    <w:p w:rsidR="00B55BA6" w:rsidRPr="00F81F76" w:rsidRDefault="00B55BA6" w:rsidP="00F81F76">
      <w:pPr>
        <w:jc w:val="center"/>
        <w:rPr>
          <w:rFonts w:asciiTheme="majorHAnsi" w:hAnsiTheme="majorHAnsi"/>
          <w:u w:val="single"/>
        </w:rPr>
      </w:pPr>
      <w:r w:rsidRPr="0081439D">
        <w:rPr>
          <w:rFonts w:asciiTheme="majorHAnsi" w:hAnsiTheme="majorHAnsi"/>
          <w:u w:val="single"/>
        </w:rPr>
        <w:t>Action :</w:t>
      </w:r>
      <w:r w:rsidR="001647CF">
        <w:rPr>
          <w:rFonts w:asciiTheme="majorHAnsi" w:hAnsiTheme="majorHAnsi"/>
          <w:u w:val="single"/>
        </w:rPr>
        <w:t xml:space="preserve"> </w:t>
      </w:r>
    </w:p>
    <w:p w:rsidR="003C07D6" w:rsidRPr="0081439D" w:rsidRDefault="00B55BA6" w:rsidP="000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u w:val="single"/>
        </w:rPr>
      </w:pPr>
      <w:r w:rsidRPr="0081439D">
        <w:rPr>
          <w:rFonts w:asciiTheme="majorHAnsi" w:hAnsiTheme="majorHAnsi"/>
          <w:u w:val="single"/>
        </w:rPr>
        <w:t>Résumé :</w:t>
      </w:r>
    </w:p>
    <w:p w:rsidR="00B55BA6" w:rsidRDefault="001C42C6" w:rsidP="000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Mettre en place trois zones : Une zone « QUESTIONS » – Une zone « VRAI » et une zone « FAUX »</w:t>
      </w:r>
    </w:p>
    <w:p w:rsidR="001C42C6" w:rsidRDefault="001C42C6" w:rsidP="000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Positionner tous les joueurs dans la zone « QUESTIONS » qui font de la conduite de balle. L’éducateur pose une question relative au thème « Bien s’hydrater pour jouer »</w:t>
      </w:r>
    </w:p>
    <w:p w:rsidR="00B55BA6" w:rsidRDefault="001C42C6" w:rsidP="000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Les joueurs rejoignent une des deux zones suivant leur choix</w:t>
      </w:r>
      <w:r w:rsidR="00D75552">
        <w:rPr>
          <w:rFonts w:asciiTheme="majorHAnsi" w:hAnsiTheme="majorHAnsi"/>
        </w:rPr>
        <w:t xml:space="preserve"> en conduite de balle</w:t>
      </w:r>
    </w:p>
    <w:p w:rsidR="001C42C6" w:rsidRPr="0081439D" w:rsidRDefault="001C42C6" w:rsidP="000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 point par bonne réponse</w:t>
      </w:r>
    </w:p>
    <w:p w:rsidR="00B55BA6" w:rsidRDefault="001C42C6" w:rsidP="000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Quelques questions relatives au thème :</w:t>
      </w:r>
    </w:p>
    <w:p w:rsidR="001C42C6" w:rsidRDefault="001C42C6" w:rsidP="000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-Il est inutile de boire lorsque nous n’avons pas soif </w:t>
      </w:r>
      <w:r w:rsidRPr="00D75552">
        <w:rPr>
          <w:color w:val="FF0000"/>
        </w:rPr>
        <w:t>(FAUX)</w:t>
      </w:r>
    </w:p>
    <w:p w:rsidR="001C42C6" w:rsidRPr="00D75552" w:rsidRDefault="00D75552" w:rsidP="000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>
        <w:t xml:space="preserve">- Boire de l’eau potable provoque des maladies </w:t>
      </w:r>
      <w:r w:rsidRPr="00D75552">
        <w:rPr>
          <w:color w:val="FF0000"/>
        </w:rPr>
        <w:t>(FAUX)</w:t>
      </w:r>
    </w:p>
    <w:p w:rsidR="00B55BA6" w:rsidRPr="00D75552" w:rsidRDefault="00D75552" w:rsidP="000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70C0"/>
        </w:rPr>
      </w:pPr>
      <w:r>
        <w:t xml:space="preserve">- Nous devons boire au moins 1,5L d’eau par jour </w:t>
      </w:r>
      <w:r w:rsidRPr="00D75552">
        <w:rPr>
          <w:color w:val="0070C0"/>
        </w:rPr>
        <w:t>(VRAI)</w:t>
      </w:r>
    </w:p>
    <w:p w:rsidR="00B55BA6" w:rsidRDefault="00D75552" w:rsidP="000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- L’eau garantit un bon fonctionnement de nos articulations (VRAI)</w:t>
      </w:r>
    </w:p>
    <w:p w:rsidR="00B55BA6" w:rsidRPr="00D75552" w:rsidRDefault="00D75552" w:rsidP="000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</w:rPr>
      </w:pPr>
      <w:r>
        <w:t xml:space="preserve">- Un humain peut rester jusqu’à 40 jours sans boire </w:t>
      </w:r>
      <w:r w:rsidRPr="00D75552">
        <w:rPr>
          <w:color w:val="FF0000"/>
        </w:rPr>
        <w:t>(FAUX)</w:t>
      </w:r>
    </w:p>
    <w:p w:rsidR="00B55BA6" w:rsidRPr="00F81F76" w:rsidRDefault="00D75552" w:rsidP="00F81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70C0"/>
        </w:rPr>
      </w:pPr>
      <w:r>
        <w:t xml:space="preserve">- L’eau nettoie notre corps et élimine les toxines et les déchets </w:t>
      </w:r>
      <w:r w:rsidRPr="00D75552">
        <w:rPr>
          <w:color w:val="0070C0"/>
        </w:rPr>
        <w:t>(VRAI)</w:t>
      </w:r>
    </w:p>
    <w:p w:rsidR="00B55BA6" w:rsidRDefault="00B55BA6" w:rsidP="003C07D6">
      <w:pPr>
        <w:jc w:val="center"/>
      </w:pPr>
    </w:p>
    <w:p w:rsidR="00B55BA6" w:rsidRPr="00F81F76" w:rsidRDefault="00B55BA6" w:rsidP="00F81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u w:val="single"/>
        </w:rPr>
      </w:pPr>
      <w:r w:rsidRPr="0081439D">
        <w:rPr>
          <w:rFonts w:asciiTheme="majorHAnsi" w:hAnsiTheme="majorHAnsi"/>
          <w:u w:val="single"/>
        </w:rPr>
        <w:t>Photos :</w:t>
      </w:r>
    </w:p>
    <w:p w:rsidR="00B55BA6" w:rsidRDefault="00F81F76" w:rsidP="00064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>
            <wp:extent cx="2655865" cy="2673315"/>
            <wp:effectExtent l="4127" t="0" r="2858" b="2857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f U9 phot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9"/>
                    <a:stretch/>
                  </pic:blipFill>
                  <pic:spPr bwMode="auto">
                    <a:xfrm rot="5400000">
                      <a:off x="0" y="0"/>
                      <a:ext cx="2700564" cy="2718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42BD" w:rsidRDefault="000642BD" w:rsidP="00F81F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sectPr w:rsidR="000642B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0F3" w:rsidRDefault="006600F3" w:rsidP="003C07D6">
      <w:pPr>
        <w:spacing w:after="0" w:line="240" w:lineRule="auto"/>
      </w:pPr>
      <w:r>
        <w:separator/>
      </w:r>
    </w:p>
  </w:endnote>
  <w:endnote w:type="continuationSeparator" w:id="0">
    <w:p w:rsidR="006600F3" w:rsidRDefault="006600F3" w:rsidP="003C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0F3" w:rsidRDefault="006600F3" w:rsidP="003C07D6">
      <w:pPr>
        <w:spacing w:after="0" w:line="240" w:lineRule="auto"/>
      </w:pPr>
      <w:r>
        <w:separator/>
      </w:r>
    </w:p>
  </w:footnote>
  <w:footnote w:type="continuationSeparator" w:id="0">
    <w:p w:rsidR="006600F3" w:rsidRDefault="006600F3" w:rsidP="003C0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07D6" w:rsidRDefault="003C07D6" w:rsidP="003C07D6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659027" cy="659027"/>
          <wp:effectExtent l="0" t="0" r="8255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SQ 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197" cy="6761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07D6" w:rsidRPr="0081439D" w:rsidRDefault="003C07D6" w:rsidP="003C07D6">
    <w:pPr>
      <w:pStyle w:val="En-tte"/>
      <w:jc w:val="center"/>
      <w:rPr>
        <w:rFonts w:asciiTheme="majorHAnsi" w:hAnsiTheme="majorHAnsi"/>
      </w:rPr>
    </w:pPr>
    <w:r w:rsidRPr="0081439D">
      <w:rPr>
        <w:rFonts w:asciiTheme="majorHAnsi" w:hAnsiTheme="majorHAnsi"/>
      </w:rPr>
      <w:t>Programme Éducatif Fédéral</w:t>
    </w:r>
  </w:p>
  <w:p w:rsidR="003C07D6" w:rsidRPr="0081439D" w:rsidRDefault="003C07D6" w:rsidP="003C07D6">
    <w:pPr>
      <w:pStyle w:val="En-tte"/>
      <w:jc w:val="center"/>
      <w:rPr>
        <w:rFonts w:asciiTheme="majorHAnsi" w:hAnsiTheme="majorHAnsi"/>
      </w:rPr>
    </w:pPr>
    <w:r w:rsidRPr="0081439D">
      <w:rPr>
        <w:rFonts w:asciiTheme="majorHAnsi" w:hAnsiTheme="majorHAnsi"/>
      </w:rPr>
      <w:t>A.S Quetigny Football</w:t>
    </w:r>
  </w:p>
  <w:p w:rsidR="003C07D6" w:rsidRDefault="003C07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7D6"/>
    <w:rsid w:val="0005031A"/>
    <w:rsid w:val="000642BD"/>
    <w:rsid w:val="001647CF"/>
    <w:rsid w:val="001C42C6"/>
    <w:rsid w:val="001E1334"/>
    <w:rsid w:val="00347622"/>
    <w:rsid w:val="003C07D6"/>
    <w:rsid w:val="006600F3"/>
    <w:rsid w:val="0081439D"/>
    <w:rsid w:val="00906398"/>
    <w:rsid w:val="009124DD"/>
    <w:rsid w:val="00AF7948"/>
    <w:rsid w:val="00B027AE"/>
    <w:rsid w:val="00B55BA6"/>
    <w:rsid w:val="00CA1183"/>
    <w:rsid w:val="00D75552"/>
    <w:rsid w:val="00DB76FF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52F2C"/>
  <w15:chartTrackingRefBased/>
  <w15:docId w15:val="{6857CBF5-796F-4A4E-9C93-029D5008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C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7D6"/>
  </w:style>
  <w:style w:type="paragraph" w:styleId="Pieddepage">
    <w:name w:val="footer"/>
    <w:basedOn w:val="Normal"/>
    <w:link w:val="PieddepageCar"/>
    <w:uiPriority w:val="99"/>
    <w:unhideWhenUsed/>
    <w:rsid w:val="003C0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C5E57-2B85-7348-85AC-0B4CEDAC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Quetigny Football</dc:creator>
  <cp:keywords/>
  <dc:description/>
  <cp:lastModifiedBy>lucas bastiancig</cp:lastModifiedBy>
  <cp:revision>2</cp:revision>
  <dcterms:created xsi:type="dcterms:W3CDTF">2019-02-26T13:11:00Z</dcterms:created>
  <dcterms:modified xsi:type="dcterms:W3CDTF">2019-02-26T13:11:00Z</dcterms:modified>
</cp:coreProperties>
</file>